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989" w:rsidRPr="00A75102" w:rsidRDefault="0076098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5102">
        <w:rPr>
          <w:rFonts w:ascii="Times New Roman" w:hAnsi="Times New Roman" w:cs="Times New Roman"/>
          <w:b/>
        </w:rPr>
        <w:t xml:space="preserve">ANEXO – </w:t>
      </w:r>
      <w:r w:rsidR="009D027D">
        <w:rPr>
          <w:rFonts w:ascii="Times New Roman" w:hAnsi="Times New Roman" w:cs="Times New Roman"/>
          <w:b/>
        </w:rPr>
        <w:t>I</w:t>
      </w:r>
      <w:bookmarkStart w:id="0" w:name="_GoBack"/>
      <w:bookmarkEnd w:id="0"/>
      <w:r w:rsidRPr="00A75102">
        <w:rPr>
          <w:rFonts w:ascii="Times New Roman" w:hAnsi="Times New Roman" w:cs="Times New Roman"/>
          <w:b/>
        </w:rPr>
        <w:t>V</w:t>
      </w:r>
    </w:p>
    <w:p w:rsidR="00760989" w:rsidRPr="00A75102" w:rsidRDefault="00B219F6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19F6">
        <w:rPr>
          <w:rFonts w:ascii="Times New Roman" w:hAnsi="Times New Roman" w:cs="Times New Roman"/>
          <w:b/>
        </w:rPr>
        <w:t>DADOS ATUALIZADOS DO LICITANTE</w:t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75102"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952500" cy="10191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 w:rsidRPr="00A75102">
        <w:rPr>
          <w:rFonts w:ascii="Times New Roman" w:hAnsi="Times New Roman" w:cs="Times New Roman"/>
          <w:b/>
          <w:bCs/>
          <w:color w:val="000000"/>
        </w:rPr>
        <w:t>MINISTÉRIO DA DEFESA</w:t>
      </w:r>
    </w:p>
    <w:p w:rsidR="00760989" w:rsidRDefault="009D027D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HOSPITAL MILITAR DE RESENDE</w:t>
      </w:r>
    </w:p>
    <w:p w:rsidR="009C3C53" w:rsidRPr="00A75102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tbl>
      <w:tblPr>
        <w:tblW w:w="76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960"/>
        <w:gridCol w:w="1155"/>
        <w:gridCol w:w="2840"/>
      </w:tblGrid>
      <w:tr w:rsidR="00C40445" w:rsidRPr="00C40445" w:rsidTr="009C3C53">
        <w:trPr>
          <w:trHeight w:val="585"/>
          <w:jc w:val="center"/>
        </w:trPr>
        <w:tc>
          <w:tcPr>
            <w:tcW w:w="7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DADOS ATUALIZADOS DO LICITANTE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CNPJ: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XX/XX/20XX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RAZÃ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 SOCIAL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7226D2" w:rsidRPr="00C40445" w:rsidTr="00F51E5B">
        <w:trPr>
          <w:trHeight w:val="61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26D2" w:rsidRPr="009C3C53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NOME FANTASIA: </w:t>
            </w:r>
          </w:p>
        </w:tc>
      </w:tr>
      <w:tr w:rsidR="00C40445" w:rsidRPr="00C40445" w:rsidTr="009C3C53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FISICO DA EMPRESA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15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6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0445" w:rsidRPr="00C40445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PARA O RECEBIMENTO DE CORRESPONDENCIA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S</w:t>
            </w:r>
            <w:r w:rsidR="009C3C53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 DO TRATO ADMINISTRATIVO E, INCLUSIVE, </w:t>
            </w: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NOTAS DE EMPENHO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40445" w:rsidRPr="009C3C53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DADOS DO RESPONSAVEL PELO </w:t>
            </w:r>
            <w:r w:rsidR="009C3C53"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>TRATO ADMINISTRATIVO</w:t>
            </w: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 DA EMPRESA</w:t>
            </w:r>
            <w:r w:rsidRPr="009C3C53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7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DADOS DO REPRESENTANTE LEGAL DA EMPRESA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C40445">
        <w:trPr>
          <w:trHeight w:val="3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</w:tbl>
    <w:p w:rsidR="00760989" w:rsidRDefault="00760989" w:rsidP="00C40445"/>
    <w:sectPr w:rsidR="00760989" w:rsidSect="0047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B4"/>
    <w:rsid w:val="00065524"/>
    <w:rsid w:val="000B490F"/>
    <w:rsid w:val="00141018"/>
    <w:rsid w:val="00232DE0"/>
    <w:rsid w:val="002500F9"/>
    <w:rsid w:val="00350E8B"/>
    <w:rsid w:val="00362F92"/>
    <w:rsid w:val="003D1147"/>
    <w:rsid w:val="004715BB"/>
    <w:rsid w:val="004E2FC3"/>
    <w:rsid w:val="00630D58"/>
    <w:rsid w:val="007226D2"/>
    <w:rsid w:val="00760989"/>
    <w:rsid w:val="00842639"/>
    <w:rsid w:val="00846AB4"/>
    <w:rsid w:val="00855EBD"/>
    <w:rsid w:val="009B6DB7"/>
    <w:rsid w:val="009C3C53"/>
    <w:rsid w:val="009D027D"/>
    <w:rsid w:val="00AE2630"/>
    <w:rsid w:val="00B219F6"/>
    <w:rsid w:val="00C40445"/>
    <w:rsid w:val="00C4169F"/>
    <w:rsid w:val="00D71CA8"/>
    <w:rsid w:val="00D837A3"/>
    <w:rsid w:val="00DE112A"/>
    <w:rsid w:val="00FA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7DB9"/>
  <w15:docId w15:val="{387BDFFD-381F-4B93-9E03-D1EFDD62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HMRSALC1</cp:lastModifiedBy>
  <cp:revision>2</cp:revision>
  <cp:lastPrinted>2024-01-05T19:10:00Z</cp:lastPrinted>
  <dcterms:created xsi:type="dcterms:W3CDTF">2025-04-17T10:40:00Z</dcterms:created>
  <dcterms:modified xsi:type="dcterms:W3CDTF">2025-04-17T10:40:00Z</dcterms:modified>
</cp:coreProperties>
</file>